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11" w:rsidRDefault="00854811" w:rsidP="00DE5F01">
      <w:pPr>
        <w:tabs>
          <w:tab w:val="left" w:pos="993"/>
        </w:tabs>
        <w:spacing w:beforeLines="40" w:before="96" w:afterLines="40" w:after="96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DE5F01" w:rsidRPr="00BF035C" w:rsidRDefault="00834671" w:rsidP="00DE5F01">
      <w:pPr>
        <w:tabs>
          <w:tab w:val="left" w:pos="993"/>
        </w:tabs>
        <w:spacing w:beforeLines="40" w:before="96" w:afterLines="40" w:after="96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 w:rsidR="00DE5F01"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На основу члана </w:t>
      </w:r>
      <w:r w:rsidR="00DE5F01" w:rsidRPr="00DF109F">
        <w:rPr>
          <w:rFonts w:ascii="Arial" w:eastAsia="Times New Roman" w:hAnsi="Arial" w:cs="Arial"/>
          <w:sz w:val="24"/>
          <w:szCs w:val="24"/>
          <w:lang w:val="ru-RU"/>
        </w:rPr>
        <w:t>21</w:t>
      </w:r>
      <w:r w:rsidR="00DE5F01"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. став </w:t>
      </w:r>
      <w:r w:rsidR="00DE5F01" w:rsidRPr="00DF109F">
        <w:rPr>
          <w:rFonts w:ascii="Arial" w:eastAsia="Times New Roman" w:hAnsi="Arial" w:cs="Arial"/>
          <w:sz w:val="24"/>
          <w:szCs w:val="24"/>
          <w:lang w:val="ru-RU"/>
        </w:rPr>
        <w:t>2</w:t>
      </w:r>
      <w:r w:rsidR="00DE5F01"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DE5F01">
        <w:rPr>
          <w:rFonts w:ascii="Arial" w:eastAsia="Times New Roman" w:hAnsi="Arial" w:cs="Arial"/>
          <w:sz w:val="24"/>
          <w:szCs w:val="24"/>
          <w:lang w:val="sr-Cyrl-CS"/>
        </w:rPr>
        <w:t>Закона о референдуму и народној иницијативи</w:t>
      </w:r>
      <w:r w:rsidR="00DE5F01" w:rsidRPr="0068657B">
        <w:rPr>
          <w:rFonts w:ascii="Arial" w:eastAsia="Times New Roman" w:hAnsi="Arial" w:cs="Arial"/>
          <w:sz w:val="24"/>
          <w:szCs w:val="24"/>
          <w:lang w:val="ru-RU"/>
        </w:rPr>
        <w:t xml:space="preserve"> („</w:t>
      </w:r>
      <w:r w:rsidR="00DE5F01">
        <w:rPr>
          <w:rFonts w:ascii="Arial" w:eastAsia="Times New Roman" w:hAnsi="Arial" w:cs="Arial"/>
          <w:sz w:val="24"/>
          <w:szCs w:val="24"/>
          <w:lang w:val="ru-RU"/>
        </w:rPr>
        <w:t>Службени гласник РС“, број 111/21</w:t>
      </w:r>
      <w:r w:rsidR="001F58F8">
        <w:rPr>
          <w:rFonts w:ascii="Arial" w:eastAsia="Times New Roman" w:hAnsi="Arial" w:cs="Arial"/>
          <w:sz w:val="24"/>
          <w:szCs w:val="24"/>
          <w:lang w:val="ru-RU"/>
        </w:rPr>
        <w:t xml:space="preserve"> и 119/21</w:t>
      </w:r>
      <w:r w:rsidR="00DE5F01"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 w:rsidR="00DE5F01">
        <w:rPr>
          <w:rFonts w:ascii="Arial" w:eastAsia="Times New Roman" w:hAnsi="Arial" w:cs="Arial"/>
          <w:sz w:val="24"/>
          <w:szCs w:val="24"/>
        </w:rPr>
        <w:t xml:space="preserve">и Упутства за одређивање гласачких </w:t>
      </w:r>
      <w:r w:rsidR="00DE5F01" w:rsidRPr="00D271C8">
        <w:rPr>
          <w:rFonts w:ascii="Arial" w:eastAsia="Times New Roman" w:hAnsi="Arial" w:cs="Arial"/>
          <w:sz w:val="24"/>
          <w:szCs w:val="24"/>
        </w:rPr>
        <w:t>места у поступку спровођења републичког референдума</w:t>
      </w:r>
      <w:r w:rsidR="00DE5F01">
        <w:rPr>
          <w:rFonts w:ascii="Arial" w:eastAsia="Times New Roman" w:hAnsi="Arial" w:cs="Arial"/>
          <w:sz w:val="24"/>
          <w:szCs w:val="24"/>
        </w:rPr>
        <w:t xml:space="preserve"> („Службени гласник РС“, број 113/21),</w:t>
      </w:r>
    </w:p>
    <w:p w:rsidR="00DE5F01" w:rsidRDefault="00DE5F01" w:rsidP="00DE5F0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E77D8"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CS"/>
        </w:rPr>
        <w:t>Градска изборна комисија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града Ниша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41E65">
        <w:rPr>
          <w:rFonts w:ascii="Arial" w:eastAsia="Times New Roman" w:hAnsi="Arial" w:cs="Arial"/>
          <w:sz w:val="24"/>
          <w:szCs w:val="24"/>
          <w:lang w:val="sr-Cyrl-CS"/>
        </w:rPr>
        <w:t xml:space="preserve">на седници одржаној </w:t>
      </w:r>
      <w:r w:rsidR="00A41E65" w:rsidRPr="006468DA">
        <w:rPr>
          <w:rFonts w:ascii="Arial" w:eastAsia="Times New Roman" w:hAnsi="Arial" w:cs="Arial"/>
          <w:sz w:val="24"/>
          <w:szCs w:val="24"/>
          <w:lang w:val="sr-Cyrl-CS"/>
        </w:rPr>
        <w:t>25.децембра</w:t>
      </w:r>
      <w:r w:rsidRPr="006468DA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A41E65" w:rsidRPr="006468DA">
        <w:rPr>
          <w:rFonts w:ascii="Arial" w:eastAsia="Times New Roman" w:hAnsi="Arial" w:cs="Arial"/>
          <w:sz w:val="24"/>
          <w:szCs w:val="24"/>
          <w:lang w:val="sr-Cyrl-CS"/>
        </w:rPr>
        <w:t>2021</w:t>
      </w:r>
      <w:r w:rsidR="00A41E65">
        <w:rPr>
          <w:rFonts w:ascii="Arial" w:eastAsia="Times New Roman" w:hAnsi="Arial" w:cs="Arial"/>
          <w:sz w:val="24"/>
          <w:szCs w:val="24"/>
          <w:lang w:val="sr-Cyrl-CS"/>
        </w:rPr>
        <w:t>.</w:t>
      </w:r>
      <w:r>
        <w:rPr>
          <w:rFonts w:ascii="Arial" w:eastAsia="Times New Roman" w:hAnsi="Arial" w:cs="Arial"/>
          <w:sz w:val="24"/>
          <w:szCs w:val="24"/>
          <w:lang w:val="sr-Cyrl-CS"/>
        </w:rPr>
        <w:t>године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>, донела је</w:t>
      </w:r>
    </w:p>
    <w:p w:rsidR="00DE5F01" w:rsidRPr="007A18AC" w:rsidRDefault="00DE5F01" w:rsidP="00DE5F01">
      <w:pPr>
        <w:tabs>
          <w:tab w:val="left" w:pos="993"/>
        </w:tabs>
        <w:spacing w:afterLines="150" w:after="360" w:line="240" w:lineRule="auto"/>
        <w:ind w:firstLine="993"/>
        <w:jc w:val="both"/>
        <w:rPr>
          <w:rFonts w:ascii="Arial" w:eastAsia="Times New Roman" w:hAnsi="Arial" w:cs="Arial"/>
          <w:sz w:val="16"/>
          <w:szCs w:val="16"/>
        </w:rPr>
      </w:pPr>
    </w:p>
    <w:p w:rsidR="00DE5F01" w:rsidRPr="0002227A" w:rsidRDefault="00DE5F01" w:rsidP="00DE5F01">
      <w:pPr>
        <w:spacing w:beforeLines="40" w:before="96" w:afterLines="40" w:after="96" w:line="240" w:lineRule="auto"/>
        <w:jc w:val="center"/>
        <w:rPr>
          <w:rFonts w:ascii="Arial" w:eastAsia="Times New Roman" w:hAnsi="Arial" w:cs="Arial"/>
          <w:b/>
          <w:sz w:val="36"/>
          <w:szCs w:val="32"/>
          <w:lang w:val="ru-RU"/>
        </w:rPr>
      </w:pPr>
      <w:r w:rsidRPr="000E77D8">
        <w:rPr>
          <w:rFonts w:ascii="Arial" w:eastAsia="Times New Roman" w:hAnsi="Arial" w:cs="Arial"/>
          <w:b/>
          <w:sz w:val="36"/>
          <w:szCs w:val="32"/>
          <w:lang w:val="sr-Cyrl-CS"/>
        </w:rPr>
        <w:t>Р Е Ш Е Њ Е</w:t>
      </w:r>
    </w:p>
    <w:p w:rsidR="00DE5F01" w:rsidRPr="003D699E" w:rsidRDefault="00DE5F01" w:rsidP="003D699E">
      <w:pPr>
        <w:spacing w:beforeLines="40" w:before="96" w:afterLines="40" w:after="96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E5F01">
        <w:rPr>
          <w:rFonts w:ascii="Arial" w:eastAsia="Times New Roman" w:hAnsi="Arial" w:cs="Arial"/>
          <w:b/>
          <w:sz w:val="28"/>
          <w:szCs w:val="28"/>
        </w:rPr>
        <w:t xml:space="preserve">О </w:t>
      </w:r>
      <w:r w:rsidR="00834671">
        <w:rPr>
          <w:rFonts w:ascii="Arial" w:eastAsia="Times New Roman" w:hAnsi="Arial" w:cs="Arial"/>
          <w:b/>
          <w:sz w:val="28"/>
          <w:szCs w:val="28"/>
        </w:rPr>
        <w:t xml:space="preserve"> ДОПУНАМА</w:t>
      </w:r>
      <w:r w:rsidRPr="00DE5F01">
        <w:rPr>
          <w:rFonts w:ascii="Arial" w:eastAsia="Times New Roman" w:hAnsi="Arial" w:cs="Arial"/>
          <w:b/>
          <w:sz w:val="28"/>
          <w:szCs w:val="28"/>
        </w:rPr>
        <w:t xml:space="preserve"> РЕШЕЊА</w:t>
      </w:r>
      <w:r w:rsidR="003D699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О ОДРЕЂИВАЊУ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ГЛАСАЧКИХ</w:t>
      </w: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МЕСТА </w:t>
      </w:r>
      <w:r>
        <w:rPr>
          <w:rFonts w:ascii="Arial" w:eastAsia="Times New Roman" w:hAnsi="Arial" w:cs="Arial"/>
          <w:b/>
          <w:sz w:val="28"/>
          <w:szCs w:val="28"/>
        </w:rPr>
        <w:t xml:space="preserve">НА ТЕРИТОРИЈИ ГРАДА НИША, </w:t>
      </w: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ЗА ГЛАСАЊЕ НА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РЕПУБЛИЧКОМ РЕФЕРЕНДУМУ</w:t>
      </w: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>,</w:t>
      </w:r>
    </w:p>
    <w:p w:rsidR="00DE5F01" w:rsidRPr="000E77D8" w:rsidRDefault="00DE5F01" w:rsidP="00DE5F01">
      <w:pPr>
        <w:spacing w:afterLines="200" w:after="48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>РАСПИСАН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О</w:t>
      </w: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М ЗА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16. ЈАНУАР 2022. ГОДИНЕ</w:t>
      </w:r>
    </w:p>
    <w:p w:rsidR="00DE5F01" w:rsidRPr="000E77D8" w:rsidRDefault="00DE5F01" w:rsidP="00DE5F01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0E77D8">
        <w:rPr>
          <w:rFonts w:ascii="Arial" w:eastAsia="Times New Roman" w:hAnsi="Arial" w:cs="Arial"/>
          <w:b/>
          <w:sz w:val="28"/>
          <w:szCs w:val="28"/>
          <w:lang w:val="en-US"/>
        </w:rPr>
        <w:t>I</w:t>
      </w:r>
    </w:p>
    <w:p w:rsidR="00854811" w:rsidRDefault="00F63A9C" w:rsidP="00F63A9C">
      <w:pPr>
        <w:tabs>
          <w:tab w:val="left" w:pos="993"/>
        </w:tabs>
        <w:spacing w:beforeLines="40" w:before="96" w:afterLines="40" w:after="96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3"/>
          <w:szCs w:val="23"/>
          <w:lang w:val="sr-Latn-RS"/>
        </w:rPr>
        <w:t xml:space="preserve">              </w:t>
      </w:r>
      <w:r>
        <w:rPr>
          <w:rFonts w:ascii="Arial" w:hAnsi="Arial" w:cs="Arial"/>
          <w:noProof/>
          <w:sz w:val="24"/>
          <w:szCs w:val="24"/>
          <w:lang w:val="ru-RU"/>
        </w:rPr>
        <w:t>Решењ</w:t>
      </w:r>
      <w:r>
        <w:rPr>
          <w:rFonts w:ascii="Arial" w:hAnsi="Arial" w:cs="Arial"/>
          <w:noProof/>
          <w:sz w:val="24"/>
          <w:szCs w:val="24"/>
          <w:lang w:val="sr-Latn-RS"/>
        </w:rPr>
        <w:t>e</w:t>
      </w:r>
      <w:r w:rsidR="003D36F6">
        <w:rPr>
          <w:rFonts w:ascii="Arial" w:hAnsi="Arial" w:cs="Arial"/>
          <w:noProof/>
          <w:sz w:val="24"/>
          <w:szCs w:val="24"/>
          <w:lang w:val="ru-RU"/>
        </w:rPr>
        <w:t xml:space="preserve"> о одређивању гласачких места,за гласање на републичком референдуму</w:t>
      </w:r>
      <w:r w:rsidR="005651F3">
        <w:rPr>
          <w:rFonts w:ascii="Arial" w:hAnsi="Arial" w:cs="Arial"/>
          <w:noProof/>
          <w:sz w:val="24"/>
          <w:szCs w:val="24"/>
        </w:rPr>
        <w:t>,</w:t>
      </w:r>
      <w:r w:rsidR="003D36F6">
        <w:rPr>
          <w:rFonts w:ascii="Arial" w:hAnsi="Arial" w:cs="Arial"/>
          <w:noProof/>
          <w:sz w:val="24"/>
          <w:szCs w:val="24"/>
        </w:rPr>
        <w:t>расписаном за 16.јануар 2022.године („Службени гласник РС“ бр.124/21)</w:t>
      </w:r>
      <w:r w:rsidR="00DE5F01" w:rsidRPr="00A41E65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 w:rsidRPr="00F63A9C">
        <w:rPr>
          <w:rFonts w:ascii="Arial" w:eastAsia="Times New Roman" w:hAnsi="Arial" w:cs="Arial"/>
          <w:sz w:val="24"/>
          <w:szCs w:val="24"/>
        </w:rPr>
        <w:t xml:space="preserve">допуњује се тако што се </w:t>
      </w:r>
      <w:r>
        <w:rPr>
          <w:rFonts w:ascii="Arial" w:eastAsia="Times New Roman" w:hAnsi="Arial" w:cs="Arial"/>
          <w:sz w:val="24"/>
          <w:szCs w:val="24"/>
          <w:lang w:val="ru-RU"/>
        </w:rPr>
        <w:t>у</w:t>
      </w:r>
      <w:r w:rsidR="003D36F6">
        <w:rPr>
          <w:rFonts w:ascii="Arial" w:eastAsia="Times New Roman" w:hAnsi="Arial" w:cs="Arial"/>
          <w:sz w:val="24"/>
          <w:szCs w:val="24"/>
          <w:lang w:val="ru-RU"/>
        </w:rPr>
        <w:t xml:space="preserve"> тачки</w:t>
      </w:r>
      <w:r w:rsidR="003548C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E5F01" w:rsidRPr="00DE5F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854811" w:rsidRPr="00854811" w:rsidRDefault="00573CC0" w:rsidP="00A77B42">
      <w:pPr>
        <w:pStyle w:val="ListParagraph"/>
        <w:numPr>
          <w:ilvl w:val="0"/>
          <w:numId w:val="1"/>
        </w:numPr>
        <w:tabs>
          <w:tab w:val="left" w:pos="993"/>
        </w:tabs>
        <w:spacing w:beforeLines="40" w:before="96" w:afterLines="40" w:after="96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854811">
        <w:rPr>
          <w:rFonts w:ascii="Arial" w:eastAsia="Times New Roman" w:hAnsi="Arial" w:cs="Arial"/>
          <w:b/>
          <w:sz w:val="24"/>
          <w:szCs w:val="24"/>
          <w:lang w:val="ru-RU"/>
        </w:rPr>
        <w:t>ГРАД НИШ,</w:t>
      </w:r>
    </w:p>
    <w:p w:rsidR="00903322" w:rsidRPr="00A77B42" w:rsidRDefault="00A77B42" w:rsidP="00A77B42">
      <w:pPr>
        <w:tabs>
          <w:tab w:val="left" w:pos="993"/>
        </w:tabs>
        <w:spacing w:beforeLines="40" w:before="96" w:afterLines="40" w:after="96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           </w:t>
      </w:r>
      <w:r w:rsidR="003548CC" w:rsidRPr="00A77B42">
        <w:rPr>
          <w:rFonts w:ascii="Arial" w:eastAsia="Times New Roman" w:hAnsi="Arial" w:cs="Arial"/>
          <w:sz w:val="24"/>
          <w:szCs w:val="24"/>
          <w:lang w:val="ru-RU"/>
        </w:rPr>
        <w:t xml:space="preserve">подтачка </w:t>
      </w:r>
      <w:r w:rsidR="00573CC0" w:rsidRPr="00A77B42">
        <w:rPr>
          <w:rFonts w:ascii="Arial" w:eastAsia="Times New Roman" w:hAnsi="Arial" w:cs="Arial"/>
          <w:b/>
          <w:sz w:val="24"/>
          <w:szCs w:val="24"/>
          <w:lang w:val="ru-RU"/>
        </w:rPr>
        <w:t>1.</w:t>
      </w:r>
      <w:r w:rsidR="00903322" w:rsidRPr="00A77B42">
        <w:rPr>
          <w:rFonts w:ascii="Arial" w:eastAsia="Times New Roman" w:hAnsi="Arial" w:cs="Arial"/>
          <w:b/>
          <w:sz w:val="24"/>
          <w:szCs w:val="24"/>
          <w:lang w:val="ru-RU"/>
        </w:rPr>
        <w:t>2.</w:t>
      </w:r>
      <w:r w:rsidR="00573CC0" w:rsidRPr="00A77B4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DE5F01" w:rsidRPr="00A77B42">
        <w:rPr>
          <w:rFonts w:ascii="Arial" w:eastAsia="Times New Roman" w:hAnsi="Arial" w:cs="Arial"/>
          <w:b/>
          <w:sz w:val="24"/>
          <w:szCs w:val="24"/>
          <w:lang w:val="ru-RU"/>
        </w:rPr>
        <w:t xml:space="preserve">ГРАДСКА ОПШТИНА </w:t>
      </w:r>
      <w:r w:rsidR="00903322" w:rsidRPr="00A77B42">
        <w:rPr>
          <w:rFonts w:ascii="Arial" w:eastAsia="Times New Roman" w:hAnsi="Arial" w:cs="Arial"/>
          <w:b/>
          <w:sz w:val="24"/>
          <w:szCs w:val="24"/>
          <w:lang w:val="ru-RU"/>
        </w:rPr>
        <w:t>ПАЛИЛУЛА</w:t>
      </w:r>
      <w:r w:rsidR="00B4662F" w:rsidRPr="00A77B42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F63A9C" w:rsidRPr="00A77B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03322" w:rsidRPr="00A77B4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C542A" w:rsidRPr="00A77B42">
        <w:rPr>
          <w:rFonts w:ascii="Arial" w:eastAsia="Times New Roman" w:hAnsi="Arial" w:cs="Arial"/>
          <w:sz w:val="24"/>
          <w:szCs w:val="24"/>
          <w:lang w:val="ru-RU"/>
        </w:rPr>
        <w:t>на гласачком месту број 41, МК</w:t>
      </w:r>
      <w:r w:rsidR="000C542A" w:rsidRPr="00A77B42">
        <w:rPr>
          <w:rFonts w:ascii="Arial" w:eastAsia="Times New Roman" w:hAnsi="Arial" w:cs="Arial"/>
          <w:sz w:val="24"/>
          <w:szCs w:val="24"/>
          <w:lang w:val="sr-Latn-RS"/>
        </w:rPr>
        <w:t xml:space="preserve"> “</w:t>
      </w:r>
      <w:r w:rsidR="000C542A" w:rsidRPr="00A77B42">
        <w:rPr>
          <w:rFonts w:ascii="Arial" w:eastAsia="Times New Roman" w:hAnsi="Arial" w:cs="Arial"/>
          <w:sz w:val="24"/>
          <w:szCs w:val="24"/>
        </w:rPr>
        <w:t>ГОРЊЕ МЕЂУРОВО</w:t>
      </w:r>
      <w:r w:rsidR="00F63A9C" w:rsidRPr="00A77B42">
        <w:rPr>
          <w:rFonts w:ascii="Arial" w:eastAsia="Times New Roman" w:hAnsi="Arial" w:cs="Arial"/>
          <w:sz w:val="24"/>
          <w:szCs w:val="24"/>
        </w:rPr>
        <w:t xml:space="preserve"> </w:t>
      </w:r>
      <w:r w:rsidR="000C542A" w:rsidRPr="00A77B42">
        <w:rPr>
          <w:rFonts w:ascii="Arial" w:eastAsia="Times New Roman" w:hAnsi="Arial" w:cs="Arial"/>
          <w:sz w:val="24"/>
          <w:szCs w:val="24"/>
          <w:lang w:val="sr-Latn-RS"/>
        </w:rPr>
        <w:t>“</w:t>
      </w:r>
      <w:r w:rsidR="000C542A" w:rsidRPr="00A77B42">
        <w:rPr>
          <w:rFonts w:ascii="Arial" w:eastAsia="Times New Roman" w:hAnsi="Arial" w:cs="Arial"/>
          <w:sz w:val="24"/>
          <w:szCs w:val="24"/>
        </w:rPr>
        <w:t>-</w:t>
      </w:r>
      <w:r w:rsidR="00F63A9C" w:rsidRPr="00A77B42">
        <w:rPr>
          <w:rFonts w:ascii="Arial" w:eastAsia="Times New Roman" w:hAnsi="Arial" w:cs="Arial"/>
          <w:sz w:val="24"/>
          <w:szCs w:val="24"/>
        </w:rPr>
        <w:t xml:space="preserve"> </w:t>
      </w:r>
      <w:r w:rsidR="000C542A" w:rsidRPr="00A77B42">
        <w:rPr>
          <w:rFonts w:ascii="Arial" w:eastAsia="Times New Roman" w:hAnsi="Arial" w:cs="Arial"/>
          <w:sz w:val="24"/>
          <w:szCs w:val="24"/>
        </w:rPr>
        <w:t>ГОРЊЕ МЕЂУРОВО,</w:t>
      </w:r>
      <w:r w:rsidR="00F63A9C" w:rsidRPr="00A77B42">
        <w:rPr>
          <w:rFonts w:ascii="Arial" w:eastAsia="Times New Roman" w:hAnsi="Arial" w:cs="Arial"/>
          <w:sz w:val="24"/>
          <w:szCs w:val="24"/>
        </w:rPr>
        <w:t xml:space="preserve"> </w:t>
      </w:r>
      <w:r w:rsidR="00903322" w:rsidRPr="00A77B42">
        <w:rPr>
          <w:rFonts w:ascii="Arial" w:hAnsi="Arial" w:cs="Arial"/>
          <w:noProof/>
          <w:sz w:val="24"/>
          <w:szCs w:val="24"/>
          <w:lang w:val="ru-RU"/>
        </w:rPr>
        <w:t>у</w:t>
      </w:r>
      <w:r w:rsidR="000C542A" w:rsidRPr="00A77B42">
        <w:rPr>
          <w:rFonts w:ascii="Arial" w:hAnsi="Arial" w:cs="Arial"/>
          <w:noProof/>
          <w:sz w:val="24"/>
          <w:szCs w:val="24"/>
          <w:lang w:val="ru-RU"/>
        </w:rPr>
        <w:t xml:space="preserve"> делу подручја</w:t>
      </w:r>
      <w:r w:rsidR="00903322" w:rsidRPr="00A77B42">
        <w:rPr>
          <w:rFonts w:ascii="Arial" w:hAnsi="Arial" w:cs="Arial"/>
          <w:noProof/>
          <w:sz w:val="24"/>
          <w:szCs w:val="24"/>
          <w:lang w:val="ru-RU"/>
        </w:rPr>
        <w:t xml:space="preserve"> које обухва</w:t>
      </w:r>
      <w:r w:rsidR="00F63A9C" w:rsidRPr="00A77B42">
        <w:rPr>
          <w:rFonts w:ascii="Arial" w:hAnsi="Arial" w:cs="Arial"/>
          <w:noProof/>
          <w:sz w:val="24"/>
          <w:szCs w:val="24"/>
          <w:lang w:val="ru-RU"/>
        </w:rPr>
        <w:t xml:space="preserve">та гласачко место, после речи: </w:t>
      </w:r>
      <w:r w:rsidR="00F63A9C" w:rsidRPr="00A77B42">
        <w:rPr>
          <w:rFonts w:ascii="Arial" w:hAnsi="Arial" w:cs="Arial"/>
          <w:noProof/>
          <w:sz w:val="24"/>
          <w:szCs w:val="24"/>
          <w:lang w:val="sr-Latn-RS"/>
        </w:rPr>
        <w:t>„</w:t>
      </w:r>
      <w:r w:rsidR="00F63A9C" w:rsidRPr="00A77B42">
        <w:rPr>
          <w:rFonts w:ascii="Arial" w:hAnsi="Arial" w:cs="Arial"/>
          <w:noProof/>
          <w:sz w:val="24"/>
          <w:szCs w:val="24"/>
          <w:lang w:val="ru-RU"/>
        </w:rPr>
        <w:t>Видана Костадиновића,</w:t>
      </w:r>
      <w:r w:rsidR="00F63A9C" w:rsidRPr="00A77B42">
        <w:rPr>
          <w:rFonts w:ascii="Arial" w:hAnsi="Arial" w:cs="Arial"/>
          <w:noProof/>
          <w:sz w:val="24"/>
          <w:szCs w:val="24"/>
          <w:lang w:val="sr-Latn-RS"/>
        </w:rPr>
        <w:t>“</w:t>
      </w:r>
      <w:r w:rsidR="00F63A9C" w:rsidRPr="00A77B42">
        <w:rPr>
          <w:rFonts w:ascii="Arial" w:hAnsi="Arial" w:cs="Arial"/>
          <w:noProof/>
          <w:sz w:val="24"/>
          <w:szCs w:val="24"/>
          <w:lang w:val="ru-RU"/>
        </w:rPr>
        <w:t xml:space="preserve"> додају се речи: </w:t>
      </w:r>
      <w:r w:rsidR="00F63A9C" w:rsidRPr="00A77B42">
        <w:rPr>
          <w:rFonts w:ascii="Arial" w:hAnsi="Arial" w:cs="Arial"/>
          <w:noProof/>
          <w:sz w:val="24"/>
          <w:szCs w:val="24"/>
          <w:lang w:val="sr-Latn-RS"/>
        </w:rPr>
        <w:t>„</w:t>
      </w:r>
      <w:r w:rsidR="00903322" w:rsidRPr="00A77B42">
        <w:rPr>
          <w:rFonts w:ascii="Arial" w:eastAsia="Times New Roman" w:hAnsi="Arial" w:cs="Arial"/>
          <w:sz w:val="24"/>
          <w:szCs w:val="24"/>
        </w:rPr>
        <w:t>Владимира Вукадиновића</w:t>
      </w:r>
      <w:r w:rsidR="00F63A9C" w:rsidRPr="00A77B42">
        <w:rPr>
          <w:rFonts w:ascii="Arial" w:hAnsi="Arial" w:cs="Arial"/>
          <w:noProof/>
          <w:sz w:val="24"/>
          <w:szCs w:val="24"/>
          <w:lang w:val="ru-RU"/>
        </w:rPr>
        <w:t>,</w:t>
      </w:r>
      <w:r w:rsidR="00F63A9C" w:rsidRPr="00A77B42">
        <w:rPr>
          <w:rFonts w:ascii="Arial" w:hAnsi="Arial" w:cs="Arial"/>
          <w:noProof/>
          <w:sz w:val="24"/>
          <w:szCs w:val="24"/>
          <w:lang w:val="sr-Latn-RS"/>
        </w:rPr>
        <w:t>“</w:t>
      </w:r>
      <w:r w:rsidR="00903322" w:rsidRPr="00A77B42">
        <w:rPr>
          <w:rFonts w:ascii="Arial" w:hAnsi="Arial" w:cs="Arial"/>
          <w:noProof/>
          <w:sz w:val="24"/>
          <w:szCs w:val="24"/>
          <w:lang w:val="ru-RU"/>
        </w:rPr>
        <w:t>;</w:t>
      </w:r>
    </w:p>
    <w:p w:rsidR="00A41E65" w:rsidRPr="0002227A" w:rsidRDefault="00F63A9C" w:rsidP="0048621C">
      <w:pPr>
        <w:tabs>
          <w:tab w:val="left" w:pos="12285"/>
        </w:tabs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           </w:t>
      </w:r>
      <w:proofErr w:type="spellStart"/>
      <w:r>
        <w:rPr>
          <w:rFonts w:ascii="Arial" w:eastAsia="Times New Roman" w:hAnsi="Arial" w:cs="Arial"/>
          <w:sz w:val="24"/>
          <w:szCs w:val="24"/>
          <w:lang w:val="ru-RU"/>
        </w:rPr>
        <w:t>П</w:t>
      </w:r>
      <w:r w:rsidR="00A41E65" w:rsidRPr="003548CC">
        <w:rPr>
          <w:rFonts w:ascii="Arial" w:eastAsia="Times New Roman" w:hAnsi="Arial" w:cs="Arial"/>
          <w:sz w:val="24"/>
          <w:szCs w:val="24"/>
          <w:lang w:val="ru-RU"/>
        </w:rPr>
        <w:t>одтачка</w:t>
      </w:r>
      <w:proofErr w:type="spellEnd"/>
      <w:r w:rsidR="00A41E65" w:rsidRPr="0002227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A41E6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1</w:t>
      </w:r>
      <w:r w:rsidR="00A41E65">
        <w:rPr>
          <w:rFonts w:ascii="Arial" w:eastAsia="Times New Roman" w:hAnsi="Arial" w:cs="Arial"/>
          <w:b/>
          <w:bCs/>
          <w:sz w:val="24"/>
          <w:szCs w:val="24"/>
        </w:rPr>
        <w:t>.3</w:t>
      </w:r>
      <w:r w:rsidR="00A41E65" w:rsidRPr="003B069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A77B42">
        <w:rPr>
          <w:rFonts w:ascii="Arial" w:eastAsia="Times New Roman" w:hAnsi="Arial" w:cs="Arial"/>
          <w:b/>
          <w:bCs/>
          <w:sz w:val="24"/>
          <w:szCs w:val="24"/>
          <w:lang w:val="ru-RU"/>
        </w:rPr>
        <w:t>ГРАДСКА</w:t>
      </w:r>
      <w:r w:rsidR="00A77B42" w:rsidRPr="0002227A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A77B42">
        <w:rPr>
          <w:rFonts w:ascii="Arial" w:eastAsia="Times New Roman" w:hAnsi="Arial" w:cs="Arial"/>
          <w:b/>
          <w:bCs/>
          <w:sz w:val="24"/>
          <w:szCs w:val="24"/>
          <w:lang w:val="ru-RU"/>
        </w:rPr>
        <w:t>ОПШТИНА</w:t>
      </w:r>
      <w:r w:rsidR="00A77B42" w:rsidRPr="0002227A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A77B42">
        <w:rPr>
          <w:rFonts w:ascii="Arial" w:eastAsia="Times New Roman" w:hAnsi="Arial" w:cs="Arial"/>
          <w:b/>
          <w:bCs/>
          <w:sz w:val="24"/>
          <w:szCs w:val="24"/>
          <w:lang w:val="ru-RU"/>
        </w:rPr>
        <w:t>ЦРВЕНИ</w:t>
      </w:r>
      <w:r w:rsidR="00A77B42" w:rsidRPr="0002227A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="00A77B42">
        <w:rPr>
          <w:rFonts w:ascii="Arial" w:eastAsia="Times New Roman" w:hAnsi="Arial" w:cs="Arial"/>
          <w:b/>
          <w:bCs/>
          <w:sz w:val="24"/>
          <w:szCs w:val="24"/>
          <w:lang w:val="ru-RU"/>
        </w:rPr>
        <w:t>КРСТ</w:t>
      </w:r>
      <w:r w:rsidR="00A77B42" w:rsidRPr="0002227A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, </w:t>
      </w:r>
      <w:r w:rsidR="00A41E65" w:rsidRPr="00903322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A41E65" w:rsidRPr="0002227A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proofErr w:type="spellStart"/>
      <w:r w:rsidR="00A41E65" w:rsidRPr="00903322">
        <w:rPr>
          <w:rFonts w:ascii="Arial" w:eastAsia="Times New Roman" w:hAnsi="Arial" w:cs="Arial"/>
          <w:sz w:val="24"/>
          <w:szCs w:val="24"/>
          <w:lang w:val="ru-RU"/>
        </w:rPr>
        <w:t>гласачком</w:t>
      </w:r>
      <w:proofErr w:type="spellEnd"/>
      <w:r w:rsidR="00A41E65" w:rsidRPr="0002227A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A41E65">
        <w:rPr>
          <w:rFonts w:ascii="Arial" w:eastAsia="Times New Roman" w:hAnsi="Arial" w:cs="Arial"/>
          <w:sz w:val="24"/>
          <w:szCs w:val="24"/>
          <w:lang w:val="ru-RU"/>
        </w:rPr>
        <w:t>месту</w:t>
      </w:r>
      <w:r w:rsidR="00A41E65" w:rsidRPr="0002227A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proofErr w:type="spellStart"/>
      <w:r w:rsidR="00A41E65">
        <w:rPr>
          <w:rFonts w:ascii="Arial" w:eastAsia="Times New Roman" w:hAnsi="Arial" w:cs="Arial"/>
          <w:sz w:val="24"/>
          <w:szCs w:val="24"/>
          <w:lang w:val="ru-RU"/>
        </w:rPr>
        <w:t>број</w:t>
      </w:r>
      <w:proofErr w:type="spellEnd"/>
      <w:r w:rsidR="00A41E65" w:rsidRPr="0002227A">
        <w:rPr>
          <w:rFonts w:ascii="Arial" w:eastAsia="Times New Roman" w:hAnsi="Arial" w:cs="Arial"/>
          <w:sz w:val="24"/>
          <w:szCs w:val="24"/>
          <w:lang w:val="sr-Latn-RS"/>
        </w:rPr>
        <w:t xml:space="preserve"> 9</w:t>
      </w:r>
      <w:r w:rsidR="000C542A" w:rsidRPr="0002227A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0C542A">
        <w:rPr>
          <w:rFonts w:ascii="Arial" w:eastAsia="Times New Roman" w:hAnsi="Arial" w:cs="Arial"/>
          <w:sz w:val="24"/>
          <w:szCs w:val="24"/>
          <w:lang w:val="ru-RU"/>
        </w:rPr>
        <w:t>МК</w:t>
      </w:r>
      <w:r w:rsidR="000C542A">
        <w:rPr>
          <w:rFonts w:ascii="Arial" w:eastAsia="Times New Roman" w:hAnsi="Arial" w:cs="Arial"/>
          <w:sz w:val="24"/>
          <w:szCs w:val="24"/>
          <w:lang w:val="sr-Latn-RS"/>
        </w:rPr>
        <w:t xml:space="preserve"> “</w:t>
      </w:r>
      <w:r w:rsidR="003D3C9B">
        <w:rPr>
          <w:rFonts w:ascii="Arial" w:eastAsia="Times New Roman" w:hAnsi="Arial" w:cs="Arial"/>
          <w:sz w:val="24"/>
          <w:szCs w:val="24"/>
        </w:rPr>
        <w:t>ДОЊИ КОМРЕН</w:t>
      </w:r>
      <w:r w:rsidR="000C542A">
        <w:rPr>
          <w:rFonts w:ascii="Arial" w:eastAsia="Times New Roman" w:hAnsi="Arial" w:cs="Arial"/>
          <w:sz w:val="24"/>
          <w:szCs w:val="24"/>
          <w:lang w:val="sr-Latn-RS"/>
        </w:rPr>
        <w:t>“</w:t>
      </w:r>
      <w:r w:rsidR="000C542A">
        <w:rPr>
          <w:rFonts w:ascii="Arial" w:eastAsia="Times New Roman" w:hAnsi="Arial" w:cs="Arial"/>
          <w:sz w:val="24"/>
          <w:szCs w:val="24"/>
        </w:rPr>
        <w:t>-</w:t>
      </w:r>
      <w:r w:rsidR="003D3C9B">
        <w:rPr>
          <w:rFonts w:ascii="Arial" w:eastAsia="Times New Roman" w:hAnsi="Arial" w:cs="Arial"/>
          <w:sz w:val="24"/>
          <w:szCs w:val="24"/>
        </w:rPr>
        <w:t>ДОЊИ КОМРЕН,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41E65" w:rsidRPr="00903322">
        <w:rPr>
          <w:rFonts w:ascii="Arial" w:hAnsi="Arial" w:cs="Arial"/>
          <w:noProof/>
          <w:sz w:val="24"/>
          <w:szCs w:val="24"/>
          <w:lang w:val="ru-RU"/>
        </w:rPr>
        <w:t>у</w:t>
      </w:r>
      <w:r w:rsidR="003D3C9B"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="003D3C9B">
        <w:rPr>
          <w:rFonts w:ascii="Arial" w:hAnsi="Arial" w:cs="Arial"/>
          <w:noProof/>
          <w:sz w:val="24"/>
          <w:szCs w:val="24"/>
          <w:lang w:val="ru-RU"/>
        </w:rPr>
        <w:t>делу</w:t>
      </w:r>
      <w:r w:rsidR="003D3C9B"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="003D3C9B">
        <w:rPr>
          <w:rFonts w:ascii="Arial" w:hAnsi="Arial" w:cs="Arial"/>
          <w:noProof/>
          <w:sz w:val="24"/>
          <w:szCs w:val="24"/>
          <w:lang w:val="ru-RU"/>
        </w:rPr>
        <w:t>подручја</w:t>
      </w:r>
      <w:r w:rsidR="00A41E65"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="00A41E65" w:rsidRPr="00903322">
        <w:rPr>
          <w:rFonts w:ascii="Arial" w:hAnsi="Arial" w:cs="Arial"/>
          <w:noProof/>
          <w:sz w:val="24"/>
          <w:szCs w:val="24"/>
          <w:lang w:val="ru-RU"/>
        </w:rPr>
        <w:t>које</w:t>
      </w:r>
      <w:r w:rsidR="00A41E65"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="00A41E65" w:rsidRPr="00903322">
        <w:rPr>
          <w:rFonts w:ascii="Arial" w:hAnsi="Arial" w:cs="Arial"/>
          <w:noProof/>
          <w:sz w:val="24"/>
          <w:szCs w:val="24"/>
          <w:lang w:val="ru-RU"/>
        </w:rPr>
        <w:t>обухва</w:t>
      </w:r>
      <w:r>
        <w:rPr>
          <w:rFonts w:ascii="Arial" w:hAnsi="Arial" w:cs="Arial"/>
          <w:noProof/>
          <w:sz w:val="24"/>
          <w:szCs w:val="24"/>
          <w:lang w:val="ru-RU"/>
        </w:rPr>
        <w:t>та</w:t>
      </w:r>
      <w:r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ru-RU"/>
        </w:rPr>
        <w:t>гласачко</w:t>
      </w:r>
      <w:r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ru-RU"/>
        </w:rPr>
        <w:t>место</w:t>
      </w:r>
      <w:r w:rsidRPr="0002227A">
        <w:rPr>
          <w:rFonts w:ascii="Arial" w:hAnsi="Arial" w:cs="Arial"/>
          <w:noProof/>
          <w:sz w:val="24"/>
          <w:szCs w:val="24"/>
          <w:lang w:val="sr-Latn-RS"/>
        </w:rPr>
        <w:t xml:space="preserve">, </w:t>
      </w:r>
      <w:r w:rsidR="0048621C" w:rsidRPr="0048621C">
        <w:rPr>
          <w:rFonts w:ascii="Arial" w:hAnsi="Arial" w:cs="Arial"/>
          <w:noProof/>
          <w:sz w:val="24"/>
          <w:szCs w:val="24"/>
          <w:lang w:val="ru-RU"/>
        </w:rPr>
        <w:t>допуњује</w:t>
      </w:r>
      <w:r w:rsidR="0048621C"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="0048621C" w:rsidRPr="0048621C">
        <w:rPr>
          <w:rFonts w:ascii="Arial" w:hAnsi="Arial" w:cs="Arial"/>
          <w:noProof/>
          <w:sz w:val="24"/>
          <w:szCs w:val="24"/>
          <w:lang w:val="ru-RU"/>
        </w:rPr>
        <w:t>се</w:t>
      </w:r>
      <w:r w:rsidR="0048621C"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="0048621C">
        <w:rPr>
          <w:rFonts w:ascii="Arial" w:hAnsi="Arial" w:cs="Arial"/>
          <w:noProof/>
          <w:sz w:val="24"/>
          <w:szCs w:val="24"/>
        </w:rPr>
        <w:t xml:space="preserve">тако што се </w:t>
      </w:r>
      <w:r>
        <w:rPr>
          <w:rFonts w:ascii="Arial" w:hAnsi="Arial" w:cs="Arial"/>
          <w:noProof/>
          <w:sz w:val="24"/>
          <w:szCs w:val="24"/>
          <w:lang w:val="ru-RU"/>
        </w:rPr>
        <w:t>после</w:t>
      </w:r>
      <w:r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ru-RU"/>
        </w:rPr>
        <w:t>речи</w:t>
      </w:r>
      <w:r w:rsidRPr="0002227A">
        <w:rPr>
          <w:rFonts w:ascii="Arial" w:hAnsi="Arial" w:cs="Arial"/>
          <w:noProof/>
          <w:sz w:val="24"/>
          <w:szCs w:val="24"/>
          <w:lang w:val="sr-Latn-RS"/>
        </w:rPr>
        <w:t xml:space="preserve">: </w:t>
      </w:r>
      <w:r>
        <w:rPr>
          <w:rFonts w:ascii="Arial" w:hAnsi="Arial" w:cs="Arial"/>
          <w:noProof/>
          <w:sz w:val="24"/>
          <w:szCs w:val="24"/>
        </w:rPr>
        <w:t>„</w:t>
      </w:r>
      <w:r w:rsidR="00A41E65">
        <w:rPr>
          <w:rFonts w:ascii="Arial" w:hAnsi="Arial" w:cs="Arial"/>
          <w:noProof/>
          <w:sz w:val="24"/>
          <w:szCs w:val="24"/>
          <w:lang w:val="ru-RU"/>
        </w:rPr>
        <w:t>Рујничка</w:t>
      </w:r>
      <w:r w:rsidR="00A41E65" w:rsidRPr="0002227A">
        <w:rPr>
          <w:rFonts w:ascii="Arial" w:hAnsi="Arial" w:cs="Arial"/>
          <w:noProof/>
          <w:sz w:val="24"/>
          <w:szCs w:val="24"/>
          <w:lang w:val="sr-Latn-RS"/>
        </w:rPr>
        <w:t>,</w:t>
      </w:r>
      <w:r>
        <w:rPr>
          <w:rFonts w:ascii="Arial" w:hAnsi="Arial" w:cs="Arial"/>
          <w:noProof/>
          <w:sz w:val="24"/>
          <w:szCs w:val="24"/>
          <w:lang w:val="sr-Latn-RS"/>
        </w:rPr>
        <w:t>“</w:t>
      </w:r>
      <w:r w:rsidR="0048621C"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="0048621C">
        <w:rPr>
          <w:rFonts w:ascii="Arial" w:hAnsi="Arial" w:cs="Arial"/>
          <w:noProof/>
          <w:sz w:val="24"/>
          <w:szCs w:val="24"/>
          <w:lang w:val="ru-RU"/>
        </w:rPr>
        <w:t>додају</w:t>
      </w:r>
      <w:r w:rsidR="0048621C"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 </w:t>
      </w:r>
      <w:r w:rsidR="0048621C">
        <w:rPr>
          <w:rFonts w:ascii="Arial" w:hAnsi="Arial" w:cs="Arial"/>
          <w:noProof/>
          <w:sz w:val="24"/>
          <w:szCs w:val="24"/>
          <w:lang w:val="ru-RU"/>
        </w:rPr>
        <w:t>речи</w:t>
      </w:r>
      <w:r w:rsidR="0048621C" w:rsidRPr="0002227A">
        <w:rPr>
          <w:rFonts w:ascii="Arial" w:hAnsi="Arial" w:cs="Arial"/>
          <w:noProof/>
          <w:sz w:val="24"/>
          <w:szCs w:val="24"/>
          <w:lang w:val="sr-Latn-RS"/>
        </w:rPr>
        <w:t xml:space="preserve">: </w:t>
      </w:r>
      <w:r w:rsidR="0048621C">
        <w:rPr>
          <w:rFonts w:ascii="Arial" w:hAnsi="Arial" w:cs="Arial"/>
          <w:noProof/>
          <w:sz w:val="24"/>
          <w:szCs w:val="24"/>
          <w:lang w:val="sr-Latn-RS"/>
        </w:rPr>
        <w:t>„</w:t>
      </w:r>
      <w:r w:rsidR="00A41E65">
        <w:rPr>
          <w:rFonts w:ascii="Arial" w:eastAsia="Times New Roman" w:hAnsi="Arial" w:cs="Arial"/>
          <w:sz w:val="24"/>
          <w:szCs w:val="24"/>
        </w:rPr>
        <w:t xml:space="preserve">Стевана </w:t>
      </w:r>
      <w:proofErr w:type="spellStart"/>
      <w:r w:rsidR="00A41E65">
        <w:rPr>
          <w:rFonts w:ascii="Arial" w:eastAsia="Times New Roman" w:hAnsi="Arial" w:cs="Arial"/>
          <w:sz w:val="24"/>
          <w:szCs w:val="24"/>
        </w:rPr>
        <w:t>Синђелића</w:t>
      </w:r>
      <w:proofErr w:type="spellEnd"/>
      <w:r w:rsidR="00A41E65">
        <w:rPr>
          <w:rFonts w:ascii="Arial" w:eastAsia="Times New Roman" w:hAnsi="Arial" w:cs="Arial"/>
          <w:sz w:val="24"/>
          <w:szCs w:val="24"/>
        </w:rPr>
        <w:t>,</w:t>
      </w:r>
      <w:r w:rsidR="0048621C">
        <w:rPr>
          <w:rFonts w:ascii="Arial" w:hAnsi="Arial" w:cs="Arial"/>
          <w:noProof/>
          <w:sz w:val="24"/>
          <w:szCs w:val="24"/>
          <w:lang w:val="sr-Latn-RS"/>
        </w:rPr>
        <w:t>“</w:t>
      </w:r>
      <w:r w:rsidR="00A41E65" w:rsidRPr="0002227A">
        <w:rPr>
          <w:rFonts w:ascii="Arial" w:hAnsi="Arial" w:cs="Arial"/>
          <w:noProof/>
          <w:sz w:val="24"/>
          <w:szCs w:val="24"/>
          <w:lang w:val="sr-Latn-RS"/>
        </w:rPr>
        <w:t>;</w:t>
      </w:r>
    </w:p>
    <w:p w:rsidR="00573CC0" w:rsidRPr="0002227A" w:rsidRDefault="0048621C" w:rsidP="0048621C">
      <w:pPr>
        <w:tabs>
          <w:tab w:val="center" w:pos="6503"/>
        </w:tabs>
        <w:spacing w:after="0" w:line="240" w:lineRule="auto"/>
        <w:rPr>
          <w:rFonts w:ascii="Arial" w:hAnsi="Arial" w:cs="Arial"/>
          <w:noProof/>
          <w:sz w:val="24"/>
          <w:szCs w:val="24"/>
          <w:lang w:val="sr-Latn-RS"/>
        </w:rPr>
      </w:pPr>
      <w:r>
        <w:rPr>
          <w:rFonts w:ascii="Arial" w:hAnsi="Arial" w:cs="Arial"/>
          <w:noProof/>
          <w:sz w:val="24"/>
          <w:szCs w:val="24"/>
          <w:lang w:val="sr-Latn-RS"/>
        </w:rPr>
        <w:t xml:space="preserve">       </w:t>
      </w:r>
      <w:r w:rsidR="00A77B42"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</w:t>
      </w:r>
      <w:proofErr w:type="spellStart"/>
      <w:r w:rsidR="0083076F" w:rsidRPr="003548CC">
        <w:rPr>
          <w:rFonts w:ascii="Arial" w:eastAsia="Times New Roman" w:hAnsi="Arial" w:cs="Arial"/>
          <w:sz w:val="24"/>
          <w:szCs w:val="24"/>
          <w:lang w:val="ru-RU"/>
        </w:rPr>
        <w:t>одтачка</w:t>
      </w:r>
      <w:proofErr w:type="spellEnd"/>
      <w:r w:rsidR="0083076F" w:rsidRPr="0002227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83076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1</w:t>
      </w:r>
      <w:r w:rsidR="0083076F">
        <w:rPr>
          <w:rFonts w:ascii="Arial" w:eastAsia="Times New Roman" w:hAnsi="Arial" w:cs="Arial"/>
          <w:b/>
          <w:bCs/>
          <w:sz w:val="24"/>
          <w:szCs w:val="24"/>
        </w:rPr>
        <w:t>.4</w:t>
      </w:r>
      <w:r w:rsidR="0083076F" w:rsidRPr="003B069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>ГРАДСКА</w:t>
      </w:r>
      <w:r w:rsidRPr="0002227A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>ОПШТИНА</w:t>
      </w:r>
      <w:r w:rsidRPr="0002227A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>ПАНТЕЛЕЈ</w:t>
      </w:r>
      <w:r w:rsidRPr="0002227A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, </w:t>
      </w:r>
      <w:r w:rsidR="0083076F" w:rsidRPr="00903322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83076F" w:rsidRPr="0002227A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proofErr w:type="spellStart"/>
      <w:r w:rsidR="0083076F" w:rsidRPr="00903322">
        <w:rPr>
          <w:rFonts w:ascii="Arial" w:eastAsia="Times New Roman" w:hAnsi="Arial" w:cs="Arial"/>
          <w:sz w:val="24"/>
          <w:szCs w:val="24"/>
          <w:lang w:val="ru-RU"/>
        </w:rPr>
        <w:t>гласачком</w:t>
      </w:r>
      <w:proofErr w:type="spellEnd"/>
      <w:r w:rsidR="0083076F" w:rsidRPr="0002227A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83076F">
        <w:rPr>
          <w:rFonts w:ascii="Arial" w:eastAsia="Times New Roman" w:hAnsi="Arial" w:cs="Arial"/>
          <w:sz w:val="24"/>
          <w:szCs w:val="24"/>
          <w:lang w:val="ru-RU"/>
        </w:rPr>
        <w:t>месту</w:t>
      </w:r>
      <w:r w:rsidR="0083076F" w:rsidRPr="0002227A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proofErr w:type="spellStart"/>
      <w:r w:rsidR="0083076F">
        <w:rPr>
          <w:rFonts w:ascii="Arial" w:eastAsia="Times New Roman" w:hAnsi="Arial" w:cs="Arial"/>
          <w:sz w:val="24"/>
          <w:szCs w:val="24"/>
          <w:lang w:val="ru-RU"/>
        </w:rPr>
        <w:t>број</w:t>
      </w:r>
      <w:proofErr w:type="spellEnd"/>
      <w:r w:rsidR="0083076F" w:rsidRPr="0002227A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proofErr w:type="gramStart"/>
      <w:r w:rsidR="0083076F" w:rsidRPr="0002227A">
        <w:rPr>
          <w:rFonts w:ascii="Arial" w:eastAsia="Times New Roman" w:hAnsi="Arial" w:cs="Arial"/>
          <w:sz w:val="24"/>
          <w:szCs w:val="24"/>
          <w:lang w:val="sr-Latn-RS"/>
        </w:rPr>
        <w:t>32</w:t>
      </w:r>
      <w:r w:rsidR="003D3C9B" w:rsidRPr="0002227A">
        <w:rPr>
          <w:rFonts w:ascii="Arial" w:eastAsia="Times New Roman" w:hAnsi="Arial" w:cs="Arial"/>
          <w:sz w:val="24"/>
          <w:szCs w:val="24"/>
          <w:lang w:val="sr-Latn-RS"/>
        </w:rPr>
        <w:t>,</w:t>
      </w:r>
      <w:r w:rsidR="003D3C9B">
        <w:rPr>
          <w:rFonts w:ascii="Arial" w:eastAsia="Times New Roman" w:hAnsi="Arial" w:cs="Arial"/>
          <w:sz w:val="24"/>
          <w:szCs w:val="24"/>
          <w:lang w:val="ru-RU"/>
        </w:rPr>
        <w:t>ОШ</w:t>
      </w:r>
      <w:proofErr w:type="gramEnd"/>
      <w:r w:rsidR="003D3C9B">
        <w:rPr>
          <w:rFonts w:ascii="Arial" w:eastAsia="Times New Roman" w:hAnsi="Arial" w:cs="Arial"/>
          <w:sz w:val="24"/>
          <w:szCs w:val="24"/>
          <w:lang w:val="sr-Latn-RS"/>
        </w:rPr>
        <w:t xml:space="preserve"> “</w:t>
      </w:r>
      <w:r w:rsidR="003D3C9B">
        <w:rPr>
          <w:rFonts w:ascii="Arial" w:eastAsia="Times New Roman" w:hAnsi="Arial" w:cs="Arial"/>
          <w:sz w:val="24"/>
          <w:szCs w:val="24"/>
        </w:rPr>
        <w:t>КАРАЂОРЂЕ</w:t>
      </w:r>
      <w:r w:rsidR="003D3C9B">
        <w:rPr>
          <w:rFonts w:ascii="Arial" w:eastAsia="Times New Roman" w:hAnsi="Arial" w:cs="Arial"/>
          <w:sz w:val="24"/>
          <w:szCs w:val="24"/>
          <w:lang w:val="sr-Latn-RS"/>
        </w:rPr>
        <w:t>“</w:t>
      </w:r>
      <w:r w:rsidR="003D3C9B">
        <w:rPr>
          <w:rFonts w:ascii="Arial" w:eastAsia="Times New Roman" w:hAnsi="Arial" w:cs="Arial"/>
          <w:sz w:val="24"/>
          <w:szCs w:val="24"/>
        </w:rPr>
        <w:t>-ДОЊИ МАТЕЈЕВАЦ</w:t>
      </w:r>
      <w:r w:rsidR="0083076F"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="0083076F" w:rsidRPr="00903322">
        <w:rPr>
          <w:rFonts w:ascii="Arial" w:hAnsi="Arial" w:cs="Arial"/>
          <w:noProof/>
          <w:sz w:val="24"/>
          <w:szCs w:val="24"/>
          <w:lang w:val="ru-RU"/>
        </w:rPr>
        <w:t>у</w:t>
      </w:r>
      <w:r w:rsidR="003D3C9B"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="003D3C9B">
        <w:rPr>
          <w:rFonts w:ascii="Arial" w:hAnsi="Arial" w:cs="Arial"/>
          <w:noProof/>
          <w:sz w:val="24"/>
          <w:szCs w:val="24"/>
          <w:lang w:val="ru-RU"/>
        </w:rPr>
        <w:t>делу</w:t>
      </w:r>
      <w:r w:rsidR="003D3C9B"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="003D3C9B">
        <w:rPr>
          <w:rFonts w:ascii="Arial" w:hAnsi="Arial" w:cs="Arial"/>
          <w:noProof/>
          <w:sz w:val="24"/>
          <w:szCs w:val="24"/>
          <w:lang w:val="ru-RU"/>
        </w:rPr>
        <w:t>подручја</w:t>
      </w:r>
      <w:r w:rsidR="0083076F"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="0083076F" w:rsidRPr="00903322">
        <w:rPr>
          <w:rFonts w:ascii="Arial" w:hAnsi="Arial" w:cs="Arial"/>
          <w:noProof/>
          <w:sz w:val="24"/>
          <w:szCs w:val="24"/>
          <w:lang w:val="ru-RU"/>
        </w:rPr>
        <w:t>које</w:t>
      </w:r>
      <w:r w:rsidR="0083076F"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="0083076F" w:rsidRPr="00903322">
        <w:rPr>
          <w:rFonts w:ascii="Arial" w:hAnsi="Arial" w:cs="Arial"/>
          <w:noProof/>
          <w:sz w:val="24"/>
          <w:szCs w:val="24"/>
          <w:lang w:val="ru-RU"/>
        </w:rPr>
        <w:t>обухвата</w:t>
      </w:r>
      <w:r w:rsidR="0083076F"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="0083076F" w:rsidRPr="00903322">
        <w:rPr>
          <w:rFonts w:ascii="Arial" w:hAnsi="Arial" w:cs="Arial"/>
          <w:noProof/>
          <w:sz w:val="24"/>
          <w:szCs w:val="24"/>
          <w:lang w:val="ru-RU"/>
        </w:rPr>
        <w:t>гласачко</w:t>
      </w:r>
      <w:r w:rsidR="0083076F"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="0083076F" w:rsidRPr="00903322">
        <w:rPr>
          <w:rFonts w:ascii="Arial" w:hAnsi="Arial" w:cs="Arial"/>
          <w:noProof/>
          <w:sz w:val="24"/>
          <w:szCs w:val="24"/>
          <w:lang w:val="ru-RU"/>
        </w:rPr>
        <w:t>место</w:t>
      </w:r>
      <w:r w:rsidR="0083076F" w:rsidRPr="0002227A">
        <w:rPr>
          <w:rFonts w:ascii="Arial" w:hAnsi="Arial" w:cs="Arial"/>
          <w:noProof/>
          <w:sz w:val="24"/>
          <w:szCs w:val="24"/>
          <w:lang w:val="sr-Latn-RS"/>
        </w:rPr>
        <w:t xml:space="preserve">, </w:t>
      </w:r>
      <w:r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ru-RU"/>
        </w:rPr>
        <w:t>допуњује</w:t>
      </w:r>
      <w:r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ru-RU"/>
        </w:rPr>
        <w:t>се</w:t>
      </w:r>
      <w:r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ru-RU"/>
        </w:rPr>
        <w:t>тако</w:t>
      </w:r>
      <w:r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ru-RU"/>
        </w:rPr>
        <w:t>што</w:t>
      </w:r>
      <w:r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ru-RU"/>
        </w:rPr>
        <w:t>се</w:t>
      </w:r>
      <w:r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ru-RU"/>
        </w:rPr>
        <w:t>после</w:t>
      </w:r>
      <w:r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ru-RU"/>
        </w:rPr>
        <w:t>речи</w:t>
      </w:r>
      <w:r w:rsidRPr="0002227A">
        <w:rPr>
          <w:rFonts w:ascii="Arial" w:hAnsi="Arial" w:cs="Arial"/>
          <w:noProof/>
          <w:sz w:val="24"/>
          <w:szCs w:val="24"/>
          <w:lang w:val="sr-Latn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Latn-RS"/>
        </w:rPr>
        <w:t>„</w:t>
      </w:r>
      <w:r w:rsidR="0083076F">
        <w:rPr>
          <w:rFonts w:ascii="Arial" w:hAnsi="Arial" w:cs="Arial"/>
          <w:noProof/>
          <w:sz w:val="24"/>
          <w:szCs w:val="24"/>
          <w:lang w:val="ru-RU"/>
        </w:rPr>
        <w:t>Симе</w:t>
      </w:r>
      <w:r w:rsidR="0083076F"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="0083076F">
        <w:rPr>
          <w:rFonts w:ascii="Arial" w:hAnsi="Arial" w:cs="Arial"/>
          <w:noProof/>
          <w:sz w:val="24"/>
          <w:szCs w:val="24"/>
          <w:lang w:val="ru-RU"/>
        </w:rPr>
        <w:t>Лозанића</w:t>
      </w:r>
      <w:r w:rsidR="0083076F" w:rsidRPr="0002227A">
        <w:rPr>
          <w:rFonts w:ascii="Arial" w:hAnsi="Arial" w:cs="Arial"/>
          <w:noProof/>
          <w:sz w:val="24"/>
          <w:szCs w:val="24"/>
          <w:lang w:val="sr-Latn-RS"/>
        </w:rPr>
        <w:t>,</w:t>
      </w:r>
      <w:r>
        <w:rPr>
          <w:rFonts w:ascii="Arial" w:hAnsi="Arial" w:cs="Arial"/>
          <w:noProof/>
          <w:sz w:val="24"/>
          <w:szCs w:val="24"/>
          <w:lang w:val="sr-Latn-RS"/>
        </w:rPr>
        <w:t>“</w:t>
      </w:r>
      <w:r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ru-RU"/>
        </w:rPr>
        <w:t>додају</w:t>
      </w:r>
      <w:r w:rsidRPr="0002227A">
        <w:rPr>
          <w:rFonts w:ascii="Arial" w:hAnsi="Arial" w:cs="Arial"/>
          <w:noProof/>
          <w:sz w:val="24"/>
          <w:szCs w:val="24"/>
          <w:lang w:val="sr-Latn-RS"/>
        </w:rPr>
        <w:t xml:space="preserve">  </w:t>
      </w:r>
      <w:r>
        <w:rPr>
          <w:rFonts w:ascii="Arial" w:hAnsi="Arial" w:cs="Arial"/>
          <w:noProof/>
          <w:sz w:val="24"/>
          <w:szCs w:val="24"/>
          <w:lang w:val="ru-RU"/>
        </w:rPr>
        <w:t>речи</w:t>
      </w:r>
      <w:r w:rsidRPr="0002227A">
        <w:rPr>
          <w:rFonts w:ascii="Arial" w:hAnsi="Arial" w:cs="Arial"/>
          <w:noProof/>
          <w:sz w:val="24"/>
          <w:szCs w:val="24"/>
          <w:lang w:val="sr-Latn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Latn-RS"/>
        </w:rPr>
        <w:t>„</w:t>
      </w:r>
      <w:r w:rsidR="0083076F">
        <w:rPr>
          <w:rFonts w:ascii="Arial" w:eastAsia="Times New Roman" w:hAnsi="Arial" w:cs="Arial"/>
          <w:sz w:val="24"/>
          <w:szCs w:val="24"/>
        </w:rPr>
        <w:t>Стевана Јовановића,</w:t>
      </w:r>
      <w:r>
        <w:rPr>
          <w:rFonts w:ascii="Arial" w:hAnsi="Arial" w:cs="Arial"/>
          <w:noProof/>
          <w:sz w:val="24"/>
          <w:szCs w:val="24"/>
          <w:lang w:val="sr-Latn-RS"/>
        </w:rPr>
        <w:t>“</w:t>
      </w:r>
      <w:r w:rsidR="0083076F" w:rsidRPr="0002227A">
        <w:rPr>
          <w:rFonts w:ascii="Arial" w:hAnsi="Arial" w:cs="Arial"/>
          <w:noProof/>
          <w:sz w:val="24"/>
          <w:szCs w:val="24"/>
          <w:lang w:val="sr-Latn-RS"/>
        </w:rPr>
        <w:t>;</w:t>
      </w:r>
    </w:p>
    <w:p w:rsidR="0048621C" w:rsidRPr="0002227A" w:rsidRDefault="0048621C" w:rsidP="0048621C">
      <w:pPr>
        <w:tabs>
          <w:tab w:val="center" w:pos="650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</w:p>
    <w:p w:rsidR="0083076F" w:rsidRDefault="0083076F" w:rsidP="00056132">
      <w:pPr>
        <w:tabs>
          <w:tab w:val="center" w:pos="6503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r-Latn-RS"/>
        </w:rPr>
      </w:pPr>
      <w:r w:rsidRPr="0002227A">
        <w:rPr>
          <w:rFonts w:ascii="Arial" w:eastAsia="Times New Roman" w:hAnsi="Arial" w:cs="Arial"/>
          <w:b/>
          <w:bCs/>
          <w:sz w:val="24"/>
          <w:szCs w:val="24"/>
          <w:lang w:val="sr-Latn-RS"/>
        </w:rPr>
        <w:tab/>
      </w:r>
      <w:r w:rsidR="0048621C" w:rsidRPr="0002227A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     </w:t>
      </w:r>
      <w:r w:rsidR="00A77B42" w:rsidRPr="0002227A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 </w:t>
      </w:r>
      <w:r w:rsidR="0048621C" w:rsidRPr="0002227A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proofErr w:type="spellStart"/>
      <w:proofErr w:type="gramStart"/>
      <w:r w:rsidR="0048621C" w:rsidRPr="00056132">
        <w:rPr>
          <w:rFonts w:ascii="Arial" w:eastAsia="Times New Roman" w:hAnsi="Arial" w:cs="Arial"/>
          <w:bCs/>
          <w:sz w:val="24"/>
          <w:szCs w:val="24"/>
          <w:lang w:val="ru-RU"/>
        </w:rPr>
        <w:t>Иста</w:t>
      </w:r>
      <w:proofErr w:type="spellEnd"/>
      <w:r w:rsidR="0048621C" w:rsidRPr="00056132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</w:t>
      </w:r>
      <w:proofErr w:type="spellStart"/>
      <w:r w:rsidR="0048621C" w:rsidRPr="00056132">
        <w:rPr>
          <w:rFonts w:ascii="Arial" w:eastAsia="Times New Roman" w:hAnsi="Arial" w:cs="Arial"/>
          <w:bCs/>
          <w:sz w:val="24"/>
          <w:szCs w:val="24"/>
          <w:lang w:val="ru-RU"/>
        </w:rPr>
        <w:t>подтачка</w:t>
      </w:r>
      <w:proofErr w:type="spellEnd"/>
      <w:proofErr w:type="gramEnd"/>
      <w:r w:rsidR="0048621C" w:rsidRPr="00056132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на</w:t>
      </w:r>
      <w:r w:rsidR="0048621C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90332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903322">
        <w:rPr>
          <w:rFonts w:ascii="Arial" w:eastAsia="Times New Roman" w:hAnsi="Arial" w:cs="Arial"/>
          <w:sz w:val="24"/>
          <w:szCs w:val="24"/>
          <w:lang w:val="ru-RU"/>
        </w:rPr>
        <w:t>гласачком</w:t>
      </w:r>
      <w:proofErr w:type="spellEnd"/>
      <w:r>
        <w:rPr>
          <w:rFonts w:ascii="Arial" w:eastAsia="Times New Roman" w:hAnsi="Arial" w:cs="Arial"/>
          <w:sz w:val="24"/>
          <w:szCs w:val="24"/>
          <w:lang w:val="ru-RU"/>
        </w:rPr>
        <w:t xml:space="preserve"> месту број 33</w:t>
      </w:r>
      <w:r w:rsidR="003D3C9B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3D3C9B" w:rsidRPr="003D3C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D3C9B">
        <w:rPr>
          <w:rFonts w:ascii="Arial" w:eastAsia="Times New Roman" w:hAnsi="Arial" w:cs="Arial"/>
          <w:sz w:val="24"/>
          <w:szCs w:val="24"/>
          <w:lang w:val="ru-RU"/>
        </w:rPr>
        <w:t>ОШ</w:t>
      </w:r>
      <w:r w:rsidR="003D3C9B">
        <w:rPr>
          <w:rFonts w:ascii="Arial" w:eastAsia="Times New Roman" w:hAnsi="Arial" w:cs="Arial"/>
          <w:sz w:val="24"/>
          <w:szCs w:val="24"/>
          <w:lang w:val="sr-Latn-RS"/>
        </w:rPr>
        <w:t xml:space="preserve"> “</w:t>
      </w:r>
      <w:r w:rsidR="003D3C9B">
        <w:rPr>
          <w:rFonts w:ascii="Arial" w:eastAsia="Times New Roman" w:hAnsi="Arial" w:cs="Arial"/>
          <w:sz w:val="24"/>
          <w:szCs w:val="24"/>
        </w:rPr>
        <w:t>КАРАЂОРЂЕ</w:t>
      </w:r>
      <w:r w:rsidR="003D3C9B">
        <w:rPr>
          <w:rFonts w:ascii="Arial" w:eastAsia="Times New Roman" w:hAnsi="Arial" w:cs="Arial"/>
          <w:sz w:val="24"/>
          <w:szCs w:val="24"/>
          <w:lang w:val="sr-Latn-RS"/>
        </w:rPr>
        <w:t>“</w:t>
      </w:r>
      <w:r w:rsidR="003D3C9B">
        <w:rPr>
          <w:rFonts w:ascii="Arial" w:eastAsia="Times New Roman" w:hAnsi="Arial" w:cs="Arial"/>
          <w:sz w:val="24"/>
          <w:szCs w:val="24"/>
        </w:rPr>
        <w:t>-КНЕЗ СЕЛО</w:t>
      </w:r>
      <w:r w:rsidRPr="00903322">
        <w:rPr>
          <w:rFonts w:ascii="Arial" w:hAnsi="Arial" w:cs="Arial"/>
          <w:noProof/>
          <w:sz w:val="24"/>
          <w:szCs w:val="24"/>
          <w:lang w:val="ru-RU"/>
        </w:rPr>
        <w:t xml:space="preserve"> у</w:t>
      </w:r>
      <w:r w:rsidR="003D3C9B">
        <w:rPr>
          <w:rFonts w:ascii="Arial" w:hAnsi="Arial" w:cs="Arial"/>
          <w:noProof/>
          <w:sz w:val="24"/>
          <w:szCs w:val="24"/>
          <w:lang w:val="ru-RU"/>
        </w:rPr>
        <w:t xml:space="preserve"> делу подручја</w:t>
      </w:r>
      <w:r w:rsidRPr="00903322">
        <w:rPr>
          <w:rFonts w:ascii="Arial" w:hAnsi="Arial" w:cs="Arial"/>
          <w:noProof/>
          <w:sz w:val="24"/>
          <w:szCs w:val="24"/>
          <w:lang w:val="ru-RU"/>
        </w:rPr>
        <w:t xml:space="preserve"> које обухвата гласачко место,</w:t>
      </w:r>
      <w:r w:rsidR="0048621C">
        <w:rPr>
          <w:rFonts w:ascii="Arial" w:hAnsi="Arial" w:cs="Arial"/>
          <w:noProof/>
          <w:sz w:val="24"/>
          <w:szCs w:val="24"/>
          <w:lang w:val="ru-RU"/>
        </w:rPr>
        <w:t xml:space="preserve"> допуњује се тако што се после речи: </w:t>
      </w:r>
      <w:r w:rsidR="0048621C">
        <w:rPr>
          <w:rFonts w:ascii="Arial" w:hAnsi="Arial" w:cs="Arial"/>
          <w:noProof/>
          <w:sz w:val="24"/>
          <w:szCs w:val="24"/>
          <w:lang w:val="sr-Latn-RS"/>
        </w:rPr>
        <w:t>„</w:t>
      </w:r>
      <w:r>
        <w:rPr>
          <w:rFonts w:ascii="Arial" w:hAnsi="Arial" w:cs="Arial"/>
          <w:noProof/>
          <w:sz w:val="24"/>
          <w:szCs w:val="24"/>
          <w:lang w:val="ru-RU"/>
        </w:rPr>
        <w:t>Сретена Матејевића,</w:t>
      </w:r>
      <w:r w:rsidR="0048621C">
        <w:rPr>
          <w:rFonts w:ascii="Arial" w:hAnsi="Arial" w:cs="Arial"/>
          <w:noProof/>
          <w:sz w:val="24"/>
          <w:szCs w:val="24"/>
          <w:lang w:val="sr-Latn-RS"/>
        </w:rPr>
        <w:t>“</w:t>
      </w:r>
      <w:r w:rsidR="00056132">
        <w:rPr>
          <w:rFonts w:ascii="Arial" w:hAnsi="Arial" w:cs="Arial"/>
          <w:noProof/>
          <w:sz w:val="24"/>
          <w:szCs w:val="24"/>
          <w:lang w:val="ru-RU"/>
        </w:rPr>
        <w:t xml:space="preserve"> додај</w:t>
      </w:r>
      <w:r w:rsidR="00056132">
        <w:rPr>
          <w:rFonts w:ascii="Arial" w:hAnsi="Arial" w:cs="Arial"/>
          <w:noProof/>
          <w:sz w:val="24"/>
          <w:szCs w:val="24"/>
          <w:lang w:val="sr-Latn-RS"/>
        </w:rPr>
        <w:t>e</w:t>
      </w:r>
      <w:r w:rsidR="00056132">
        <w:rPr>
          <w:rFonts w:ascii="Arial" w:hAnsi="Arial" w:cs="Arial"/>
          <w:noProof/>
          <w:sz w:val="24"/>
          <w:szCs w:val="24"/>
          <w:lang w:val="ru-RU"/>
        </w:rPr>
        <w:t xml:space="preserve"> </w:t>
      </w:r>
      <w:r w:rsidR="003D36F6">
        <w:rPr>
          <w:rFonts w:ascii="Arial" w:hAnsi="Arial" w:cs="Arial"/>
          <w:noProof/>
          <w:sz w:val="24"/>
          <w:szCs w:val="24"/>
          <w:lang w:val="ru-RU"/>
        </w:rPr>
        <w:t>запета и</w:t>
      </w:r>
      <w:r w:rsidR="00056132">
        <w:rPr>
          <w:rFonts w:ascii="Arial" w:hAnsi="Arial" w:cs="Arial"/>
          <w:noProof/>
          <w:sz w:val="24"/>
          <w:szCs w:val="24"/>
          <w:lang w:val="ru-RU"/>
        </w:rPr>
        <w:t xml:space="preserve"> речи: </w:t>
      </w:r>
      <w:r w:rsidR="00056132">
        <w:rPr>
          <w:rFonts w:ascii="Arial" w:hAnsi="Arial" w:cs="Arial"/>
          <w:noProof/>
          <w:sz w:val="24"/>
          <w:szCs w:val="24"/>
          <w:lang w:val="sr-Latn-RS"/>
        </w:rPr>
        <w:t>„</w:t>
      </w:r>
      <w:r>
        <w:rPr>
          <w:rFonts w:ascii="Arial" w:eastAsia="Times New Roman" w:hAnsi="Arial" w:cs="Arial"/>
          <w:sz w:val="24"/>
          <w:szCs w:val="24"/>
        </w:rPr>
        <w:t>Хајдук Вељкова</w:t>
      </w:r>
      <w:r w:rsidR="00056132">
        <w:rPr>
          <w:rFonts w:ascii="Arial" w:hAnsi="Arial" w:cs="Arial"/>
          <w:noProof/>
          <w:sz w:val="24"/>
          <w:szCs w:val="24"/>
          <w:lang w:val="sr-Latn-RS"/>
        </w:rPr>
        <w:t>“</w:t>
      </w:r>
      <w:r w:rsidRPr="00903322">
        <w:rPr>
          <w:rFonts w:ascii="Arial" w:hAnsi="Arial" w:cs="Arial"/>
          <w:noProof/>
          <w:sz w:val="24"/>
          <w:szCs w:val="24"/>
          <w:lang w:val="ru-RU"/>
        </w:rPr>
        <w:t>;</w:t>
      </w:r>
    </w:p>
    <w:p w:rsidR="00056132" w:rsidRDefault="00056132" w:rsidP="00056132">
      <w:pPr>
        <w:tabs>
          <w:tab w:val="center" w:pos="6503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r-Latn-RS"/>
        </w:rPr>
      </w:pPr>
    </w:p>
    <w:p w:rsidR="00056132" w:rsidRDefault="00056132" w:rsidP="00056132">
      <w:pPr>
        <w:tabs>
          <w:tab w:val="center" w:pos="6503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r-Latn-RS"/>
        </w:rPr>
      </w:pPr>
    </w:p>
    <w:p w:rsidR="00056132" w:rsidRDefault="00056132" w:rsidP="00056132">
      <w:pPr>
        <w:tabs>
          <w:tab w:val="center" w:pos="6503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r-Latn-RS"/>
        </w:rPr>
      </w:pPr>
    </w:p>
    <w:p w:rsidR="00056132" w:rsidRDefault="0083076F" w:rsidP="00056132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</w:t>
      </w:r>
      <w:r w:rsidR="00056132">
        <w:rPr>
          <w:rFonts w:ascii="Arial" w:eastAsia="Times New Roman" w:hAnsi="Arial" w:cs="Arial"/>
          <w:b/>
          <w:sz w:val="24"/>
          <w:szCs w:val="24"/>
        </w:rPr>
        <w:t xml:space="preserve">                           </w:t>
      </w:r>
      <w:r w:rsidR="00056132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                                       </w:t>
      </w:r>
    </w:p>
    <w:p w:rsidR="00056132" w:rsidRDefault="00056132" w:rsidP="00056132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</w:p>
    <w:p w:rsidR="0083076F" w:rsidRPr="00056132" w:rsidRDefault="0083076F" w:rsidP="00056132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RS"/>
        </w:rPr>
      </w:pPr>
      <w:r w:rsidRPr="00B35D7C">
        <w:rPr>
          <w:rFonts w:ascii="Arial" w:eastAsia="Times New Roman" w:hAnsi="Arial" w:cs="Arial"/>
          <w:b/>
          <w:sz w:val="24"/>
          <w:szCs w:val="24"/>
          <w:lang w:val="en-US"/>
        </w:rPr>
        <w:lastRenderedPageBreak/>
        <w:t>II</w:t>
      </w:r>
    </w:p>
    <w:p w:rsidR="003548CC" w:rsidRDefault="003548CC" w:rsidP="0083076F">
      <w:pPr>
        <w:spacing w:after="120" w:line="240" w:lineRule="auto"/>
        <w:ind w:firstLine="720"/>
        <w:rPr>
          <w:rFonts w:ascii="Arial" w:eastAsia="Times New Roman" w:hAnsi="Arial" w:cs="Arial"/>
          <w:sz w:val="24"/>
          <w:szCs w:val="24"/>
          <w:lang w:val="sr-Latn-RS"/>
        </w:rPr>
      </w:pPr>
      <w:r w:rsidRPr="003548CC">
        <w:rPr>
          <w:rFonts w:ascii="Arial" w:eastAsia="Times New Roman" w:hAnsi="Arial" w:cs="Arial"/>
          <w:sz w:val="24"/>
          <w:szCs w:val="24"/>
        </w:rPr>
        <w:t xml:space="preserve">    У осталом делу делу</w:t>
      </w:r>
      <w:r w:rsidRPr="003548CC">
        <w:rPr>
          <w:sz w:val="24"/>
          <w:szCs w:val="24"/>
        </w:rPr>
        <w:t xml:space="preserve"> </w:t>
      </w:r>
      <w:r w:rsidRPr="003548CC">
        <w:rPr>
          <w:rFonts w:ascii="Arial" w:eastAsia="Times New Roman" w:hAnsi="Arial" w:cs="Arial"/>
          <w:sz w:val="24"/>
          <w:szCs w:val="24"/>
        </w:rPr>
        <w:t>Решење о одређивању гласачких места на територији Града Ниша, за гласање на Републичком</w:t>
      </w:r>
      <w:r>
        <w:rPr>
          <w:rFonts w:ascii="Arial" w:eastAsia="Times New Roman" w:hAnsi="Arial" w:cs="Arial"/>
          <w:sz w:val="24"/>
          <w:szCs w:val="24"/>
        </w:rPr>
        <w:t xml:space="preserve"> референдуму расписаном за 16. ј</w:t>
      </w:r>
      <w:r w:rsidR="00056132">
        <w:rPr>
          <w:rFonts w:ascii="Arial" w:eastAsia="Times New Roman" w:hAnsi="Arial" w:cs="Arial"/>
          <w:sz w:val="24"/>
          <w:szCs w:val="24"/>
        </w:rPr>
        <w:t>ануар 2022. године  (</w:t>
      </w:r>
      <w:r w:rsidR="00056132">
        <w:rPr>
          <w:rFonts w:ascii="Arial" w:eastAsia="Times New Roman" w:hAnsi="Arial" w:cs="Arial"/>
          <w:sz w:val="24"/>
          <w:szCs w:val="24"/>
          <w:lang w:val="sr-Latn-RS"/>
        </w:rPr>
        <w:t>„</w:t>
      </w:r>
      <w:r w:rsidR="00056132">
        <w:rPr>
          <w:rFonts w:ascii="Arial" w:eastAsia="Times New Roman" w:hAnsi="Arial" w:cs="Arial"/>
          <w:sz w:val="24"/>
          <w:szCs w:val="24"/>
        </w:rPr>
        <w:t>Службени гласник РС“, број 124/21</w:t>
      </w:r>
      <w:r w:rsidRPr="003548CC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остаје непромењено.</w:t>
      </w:r>
    </w:p>
    <w:p w:rsidR="00056132" w:rsidRPr="00056132" w:rsidRDefault="00056132" w:rsidP="0083076F">
      <w:pPr>
        <w:spacing w:after="120" w:line="240" w:lineRule="auto"/>
        <w:ind w:firstLine="720"/>
        <w:rPr>
          <w:rFonts w:ascii="Arial" w:eastAsia="Times New Roman" w:hAnsi="Arial" w:cs="Arial"/>
          <w:sz w:val="24"/>
          <w:szCs w:val="24"/>
          <w:lang w:val="sr-Latn-RS"/>
        </w:rPr>
      </w:pPr>
    </w:p>
    <w:p w:rsidR="003548CC" w:rsidRPr="003548CC" w:rsidRDefault="003548CC" w:rsidP="003548CC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48CC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</w:t>
      </w:r>
      <w:r w:rsidR="003D36F6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Pr="003548CC">
        <w:rPr>
          <w:rFonts w:ascii="Arial" w:eastAsia="Times New Roman" w:hAnsi="Arial" w:cs="Arial"/>
          <w:b/>
          <w:sz w:val="24"/>
          <w:szCs w:val="24"/>
        </w:rPr>
        <w:t xml:space="preserve">  III</w:t>
      </w:r>
    </w:p>
    <w:p w:rsidR="00834671" w:rsidRDefault="00834671" w:rsidP="00834671">
      <w:pPr>
        <w:tabs>
          <w:tab w:val="left" w:pos="993"/>
        </w:tabs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  <w:t xml:space="preserve">Ово решење доставити Републичкој изборној комисији, ради оглашавања у </w:t>
      </w:r>
      <w:r>
        <w:rPr>
          <w:rFonts w:ascii="Arial" w:eastAsia="Times New Roman" w:hAnsi="Arial" w:cs="Arial"/>
          <w:sz w:val="24"/>
          <w:szCs w:val="24"/>
        </w:rPr>
        <w:t>„Службеним гласнику Републике Србије“.</w:t>
      </w:r>
    </w:p>
    <w:p w:rsidR="00834671" w:rsidRDefault="00834671" w:rsidP="00834671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834671" w:rsidRDefault="00056132" w:rsidP="00834671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Број: 014 -     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/2021</w:t>
      </w:r>
      <w:r w:rsidR="0083467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834671" w:rsidRPr="00056132" w:rsidRDefault="00834671" w:rsidP="0083467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У </w:t>
      </w:r>
      <w:r w:rsidR="006468DA">
        <w:rPr>
          <w:rFonts w:ascii="Arial" w:eastAsia="Times New Roman" w:hAnsi="Arial" w:cs="Arial"/>
          <w:sz w:val="24"/>
          <w:szCs w:val="24"/>
          <w:lang w:val="ru-RU"/>
        </w:rPr>
        <w:t>Нишу</w:t>
      </w:r>
      <w:r w:rsidR="003548CC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056132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6468DA">
        <w:rPr>
          <w:rFonts w:ascii="Arial" w:eastAsia="Times New Roman" w:hAnsi="Arial" w:cs="Arial"/>
          <w:sz w:val="24"/>
          <w:szCs w:val="24"/>
          <w:lang w:val="ru-RU"/>
        </w:rPr>
        <w:t>25.12.2021</w:t>
      </w:r>
      <w:r>
        <w:rPr>
          <w:rFonts w:ascii="Arial" w:eastAsia="Times New Roman" w:hAnsi="Arial" w:cs="Arial"/>
          <w:sz w:val="24"/>
          <w:szCs w:val="24"/>
          <w:lang w:val="ru-RU"/>
        </w:rPr>
        <w:t>. године</w:t>
      </w:r>
    </w:p>
    <w:p w:rsidR="00834671" w:rsidRDefault="00834671" w:rsidP="00834671">
      <w:pPr>
        <w:tabs>
          <w:tab w:val="left" w:pos="3261"/>
        </w:tabs>
        <w:spacing w:after="360" w:line="240" w:lineRule="auto"/>
        <w:ind w:firstLine="851"/>
        <w:rPr>
          <w:rFonts w:ascii="Arial" w:eastAsia="Times New Roman" w:hAnsi="Arial" w:cs="Arial"/>
          <w:sz w:val="16"/>
          <w:szCs w:val="16"/>
        </w:rPr>
      </w:pPr>
    </w:p>
    <w:p w:rsidR="00834671" w:rsidRDefault="00834671" w:rsidP="0083467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ГРАДСКА ИЗБОРНА КОМИСИЈА</w:t>
      </w:r>
    </w:p>
    <w:p w:rsidR="00834671" w:rsidRDefault="00834671" w:rsidP="00834671">
      <w:pPr>
        <w:spacing w:after="60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ГРАДА НИША</w:t>
      </w:r>
    </w:p>
    <w:p w:rsidR="00834671" w:rsidRDefault="00834671" w:rsidP="00834671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CS"/>
        </w:rPr>
        <w:tab/>
        <w:t>ПРЕДСЕДНИК</w:t>
      </w:r>
    </w:p>
    <w:p w:rsidR="00834671" w:rsidRPr="0002227A" w:rsidRDefault="006468DA" w:rsidP="00834671">
      <w:pPr>
        <w:keepNext/>
        <w:tabs>
          <w:tab w:val="center" w:pos="6804"/>
          <w:tab w:val="center" w:pos="10206"/>
        </w:tabs>
        <w:spacing w:after="0" w:line="240" w:lineRule="auto"/>
        <w:ind w:left="86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 </w:t>
      </w:r>
      <w:r w:rsidRPr="0002227A">
        <w:rPr>
          <w:rFonts w:ascii="Arial" w:eastAsia="Times New Roman" w:hAnsi="Arial" w:cs="Arial"/>
          <w:sz w:val="24"/>
          <w:szCs w:val="24"/>
          <w:lang w:val="sr-Cyrl-CS"/>
        </w:rPr>
        <w:t>Љиљана Берић</w:t>
      </w:r>
      <w:r w:rsidR="0002227A">
        <w:rPr>
          <w:rFonts w:ascii="Arial" w:eastAsia="Times New Roman" w:hAnsi="Arial" w:cs="Arial"/>
          <w:sz w:val="24"/>
          <w:szCs w:val="24"/>
        </w:rPr>
        <w:t>, с.р.</w:t>
      </w:r>
      <w:bookmarkStart w:id="0" w:name="_GoBack"/>
      <w:bookmarkEnd w:id="0"/>
    </w:p>
    <w:p w:rsidR="00834671" w:rsidRDefault="00834671" w:rsidP="00834671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ru-RU"/>
        </w:rPr>
      </w:pPr>
      <w:r>
        <w:rPr>
          <w:rFonts w:ascii="Arial" w:eastAsia="Times New Roman" w:hAnsi="Arial" w:cs="Arial"/>
          <w:sz w:val="16"/>
          <w:szCs w:val="16"/>
          <w:lang w:val="ru-RU"/>
        </w:rPr>
        <w:tab/>
      </w:r>
      <w:r>
        <w:rPr>
          <w:rFonts w:ascii="Arial" w:eastAsia="Times New Roman" w:hAnsi="Arial" w:cs="Arial"/>
          <w:sz w:val="16"/>
          <w:szCs w:val="16"/>
          <w:lang w:val="ru-RU"/>
        </w:rPr>
        <w:tab/>
      </w:r>
    </w:p>
    <w:p w:rsidR="00834671" w:rsidRDefault="00834671" w:rsidP="00834671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573CC0" w:rsidRDefault="00573CC0" w:rsidP="00573CC0">
      <w:pPr>
        <w:spacing w:after="360"/>
        <w:ind w:firstLine="1170"/>
        <w:jc w:val="both"/>
        <w:rPr>
          <w:rFonts w:ascii="Arial" w:hAnsi="Arial" w:cs="Arial"/>
          <w:noProof/>
          <w:sz w:val="23"/>
          <w:szCs w:val="23"/>
          <w:lang w:val="ru-RU"/>
        </w:rPr>
      </w:pPr>
    </w:p>
    <w:p w:rsidR="00573CC0" w:rsidRDefault="00573CC0" w:rsidP="00573CC0">
      <w:pPr>
        <w:spacing w:after="360"/>
        <w:ind w:firstLine="1170"/>
        <w:jc w:val="both"/>
        <w:rPr>
          <w:rFonts w:ascii="Arial" w:hAnsi="Arial" w:cs="Arial"/>
          <w:noProof/>
          <w:sz w:val="23"/>
          <w:szCs w:val="23"/>
          <w:lang w:val="ru-RU"/>
        </w:rPr>
      </w:pPr>
    </w:p>
    <w:sectPr w:rsidR="00573CC0" w:rsidSect="003D36F6">
      <w:pgSz w:w="15840" w:h="12240" w:orient="landscape"/>
      <w:pgMar w:top="851" w:right="1417" w:bottom="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F18"/>
    <w:multiLevelType w:val="hybridMultilevel"/>
    <w:tmpl w:val="E25E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01"/>
    <w:rsid w:val="0002227A"/>
    <w:rsid w:val="00056132"/>
    <w:rsid w:val="000747B2"/>
    <w:rsid w:val="000C542A"/>
    <w:rsid w:val="001F58F8"/>
    <w:rsid w:val="00247047"/>
    <w:rsid w:val="003548CC"/>
    <w:rsid w:val="003D36F6"/>
    <w:rsid w:val="003D3C9B"/>
    <w:rsid w:val="003D699E"/>
    <w:rsid w:val="004847FA"/>
    <w:rsid w:val="0048621C"/>
    <w:rsid w:val="005651F3"/>
    <w:rsid w:val="00573CC0"/>
    <w:rsid w:val="0060170D"/>
    <w:rsid w:val="00614AE2"/>
    <w:rsid w:val="006468DA"/>
    <w:rsid w:val="0083076F"/>
    <w:rsid w:val="00834671"/>
    <w:rsid w:val="00854811"/>
    <w:rsid w:val="00903322"/>
    <w:rsid w:val="00A41E65"/>
    <w:rsid w:val="00A565B7"/>
    <w:rsid w:val="00A77B42"/>
    <w:rsid w:val="00B35D7C"/>
    <w:rsid w:val="00B45E6D"/>
    <w:rsid w:val="00B4662F"/>
    <w:rsid w:val="00BC7886"/>
    <w:rsid w:val="00CA7C5F"/>
    <w:rsid w:val="00D01996"/>
    <w:rsid w:val="00D30DD5"/>
    <w:rsid w:val="00DE4542"/>
    <w:rsid w:val="00DE5F01"/>
    <w:rsid w:val="00F6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4A4EB"/>
  <w15:docId w15:val="{5D4A8D07-CDE6-4002-A528-6F5B0C78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F01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71"/>
    <w:rPr>
      <w:rFonts w:ascii="Tahoma" w:eastAsia="Calibri" w:hAnsi="Tahoma" w:cs="Tahoma"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85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Mančić</dc:creator>
  <cp:lastModifiedBy>Biljana Zeljković</cp:lastModifiedBy>
  <cp:revision>3</cp:revision>
  <cp:lastPrinted>2021-12-24T10:56:00Z</cp:lastPrinted>
  <dcterms:created xsi:type="dcterms:W3CDTF">2021-12-24T14:54:00Z</dcterms:created>
  <dcterms:modified xsi:type="dcterms:W3CDTF">2021-12-26T07:14:00Z</dcterms:modified>
</cp:coreProperties>
</file>